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375" w:rsidRDefault="00453375" w:rsidP="00453375">
      <w:pPr>
        <w:spacing w:after="200"/>
        <w:ind w:left="567" w:right="567"/>
        <w:jc w:val="both"/>
        <w:rPr>
          <w:rFonts w:ascii="Arial" w:hAnsi="Arial" w:cs="Arial"/>
          <w:b/>
          <w:sz w:val="28"/>
          <w:lang w:val="en-GB"/>
        </w:rPr>
      </w:pPr>
      <w:r w:rsidRPr="00453375">
        <w:rPr>
          <w:rFonts w:ascii="Arial" w:hAnsi="Arial" w:cs="Arial"/>
          <w:b/>
          <w:sz w:val="36"/>
          <w:lang w:val="en-GB"/>
        </w:rPr>
        <w:t>FRIDAY APRIL 01 – FOURTH WEEK OF LENT [C]</w:t>
      </w:r>
    </w:p>
    <w:p w:rsidR="00453375" w:rsidRPr="00453375" w:rsidRDefault="00453375" w:rsidP="00453375">
      <w:pPr>
        <w:spacing w:after="200"/>
        <w:ind w:left="567" w:right="567"/>
        <w:jc w:val="both"/>
        <w:rPr>
          <w:rFonts w:ascii="Arial" w:hAnsi="Arial" w:cs="Arial"/>
          <w:b/>
          <w:sz w:val="28"/>
          <w:lang w:val="en-GB"/>
        </w:rPr>
      </w:pPr>
      <w:r w:rsidRPr="00453375">
        <w:rPr>
          <w:rFonts w:ascii="Arial" w:hAnsi="Arial" w:cs="Arial"/>
          <w:b/>
          <w:sz w:val="28"/>
          <w:lang w:val="en-GB"/>
        </w:rPr>
        <w:t>"You know me and also know where I am from. Yet I did not come on my own, but the one who sent me, whom you do not know, is true. I know him, because I am from him, and he sent me."</w:t>
      </w:r>
    </w:p>
    <w:p w:rsidR="00453375" w:rsidRPr="00453375" w:rsidRDefault="00453375" w:rsidP="00453375">
      <w:pPr>
        <w:spacing w:after="200"/>
        <w:ind w:left="567" w:right="567"/>
        <w:jc w:val="both"/>
        <w:rPr>
          <w:rFonts w:ascii="Arial" w:hAnsi="Arial" w:cs="Arial"/>
          <w:b/>
          <w:sz w:val="24"/>
          <w:lang w:val="en-GB"/>
        </w:rPr>
      </w:pPr>
      <w:r w:rsidRPr="00453375">
        <w:rPr>
          <w:rFonts w:ascii="Arial" w:hAnsi="Arial" w:cs="Arial"/>
          <w:b/>
          <w:sz w:val="24"/>
          <w:lang w:val="en-GB"/>
        </w:rPr>
        <w:t xml:space="preserve">The mystery of Jesus is so high, so profound, so divine, so eternal, so high, profound, divine, eternal that eternity is not enough to be able to understand it in His fullness. Here is what we have written about Him, about Jesus, some time ago:  Jesus is the Eternal, Supernatural, Divine and Human Different. He is Different from all that has existed, exists, will exist on earth and in heaven. He is Different in the Word, in Teaching, in Command. He is Different by Redemption, Justification, Salvation, Mediation, Revelation, eternal Life, Truth, Grace, Light, Resurrection. He is Different from every Prophet, King, Priest come before Him among the People of the Lord. He is Different from Moses, Elijah, Elisha, Isaiah, Jeremiah, Ezekiel, Daniel, John the Baptist. He is Different in Prayer. He is Different on the Cross and in Resurrection. He is Different in Time and in Eternity. He is different in the Glory and in the Lordship. He is Different by Heart, Mind, Thoughts. He is the Different for He is. The others are not. He is Different by Nature and by Mission. The Difference is his Essence and Nature. </w:t>
      </w:r>
    </w:p>
    <w:p w:rsidR="00453375" w:rsidRPr="00453375" w:rsidRDefault="00453375" w:rsidP="00453375">
      <w:pPr>
        <w:spacing w:after="200"/>
        <w:ind w:left="567" w:right="567"/>
        <w:jc w:val="both"/>
        <w:rPr>
          <w:rFonts w:ascii="Arial" w:hAnsi="Arial" w:cs="Arial"/>
          <w:b/>
          <w:sz w:val="24"/>
          <w:lang w:val="en-GB"/>
        </w:rPr>
      </w:pPr>
      <w:r w:rsidRPr="00453375">
        <w:rPr>
          <w:rFonts w:ascii="Arial" w:hAnsi="Arial" w:cs="Arial"/>
          <w:b/>
          <w:sz w:val="24"/>
          <w:lang w:val="en-GB"/>
        </w:rPr>
        <w:t xml:space="preserve">The fact that man does not believe in the truth of Christ Jesus is reality. Faith depends on the acceptance of the proclaimed, preached, taught Word. However, the fact that the Christian does not believe poses serious problems. He lacks in coherence between what he says he is and what he professes. Then, that the own Christian denies Christ Jesus attests that in him there has been a regress from light into darkness, from truth into falsity, from justice into injustice, from wisdom into foolishness. If, to this regress, one also adds the collaboration with every power averse to Christ for his cancellation from history and from every life, then one has passed into betrayal. It is always betrayal when one hands Jesus over to those who want to crucify Him, get rid of Him. Finally, if the own Christians are the crucifiers of Jesus, then it is devilish and satanic will.  Jesus is not comparable to any existing reality. No Angel can be equal to Him. Jesus is the Creator and the Lord of the Angel, as well as he is the Creator and the Lord of every man. He is the only one made God before all centuries. He is the Only Begotten Son of the Father who made himself flesh. He is not a man who made himself God. Earth has been and will always be full of these men. Instead, he is the only true God who made himself true man and who eternally lives as true God and true man. As every man was created by Him, by will of the Father, in the Holy Spirit, so every man will have to be redeemed and justified by Him, by will of the Father, in the Spirit; not out of Him, though, but for Him, in Him, becoming his true body, his truth life, to be manifestation of his true life among his brothers. </w:t>
      </w:r>
    </w:p>
    <w:p w:rsidR="00D418BA" w:rsidRDefault="00453375" w:rsidP="00453375">
      <w:pPr>
        <w:spacing w:after="200"/>
        <w:ind w:left="567" w:right="567"/>
        <w:jc w:val="both"/>
        <w:rPr>
          <w:rFonts w:ascii="Arial" w:hAnsi="Arial" w:cs="Arial"/>
          <w:b/>
          <w:sz w:val="24"/>
          <w:lang w:val="en-GB"/>
        </w:rPr>
      </w:pPr>
      <w:r w:rsidRPr="00453375">
        <w:rPr>
          <w:rFonts w:ascii="Arial" w:hAnsi="Arial" w:cs="Arial"/>
          <w:b/>
          <w:sz w:val="24"/>
          <w:lang w:val="en-GB"/>
        </w:rPr>
        <w:lastRenderedPageBreak/>
        <w:t>Jesus is the eternal Necessary of humanity. He is the infinitively Necessary, more than oxygen, water, bread. More than the sun and the stars. More than the sea and the plants. More than trees and animals. More than every other creature, that was given to man to nourish his life. When one separates from this eternal Necessary, one is bad. The spirit is without light, the mind without truth, the heart without love, the soul without life. The body feels this lack and suffers terribly. That word given by God to Jeremiah is fulfilled: “My people have forsaken me, the source of living waters; They have dug themselves cisterns, broken cisterns, that hold no water.” Christ is the source of water welling up to eternal life. But man prefers the cisterns of mud.</w:t>
      </w:r>
      <w:r>
        <w:rPr>
          <w:rFonts w:ascii="Arial" w:hAnsi="Arial" w:cs="Arial"/>
          <w:b/>
          <w:sz w:val="24"/>
          <w:lang w:val="en-GB"/>
        </w:rPr>
        <w:t>”</w:t>
      </w:r>
    </w:p>
    <w:p w:rsidR="00453375" w:rsidRDefault="00453375" w:rsidP="00453375">
      <w:pPr>
        <w:spacing w:after="200"/>
        <w:ind w:left="567" w:right="567"/>
        <w:jc w:val="both"/>
        <w:rPr>
          <w:rFonts w:ascii="Arial" w:hAnsi="Arial" w:cs="Arial"/>
          <w:b/>
          <w:sz w:val="24"/>
          <w:lang w:val="en-GB"/>
        </w:rPr>
      </w:pPr>
      <w:r w:rsidRPr="00453375">
        <w:rPr>
          <w:rFonts w:ascii="Arial" w:hAnsi="Arial" w:cs="Arial"/>
          <w:b/>
          <w:sz w:val="24"/>
          <w:lang w:val="en-GB"/>
        </w:rPr>
        <w:t xml:space="preserve">What is then the way for the contemporaries of Jesus to be open to the faith in Him? This way are his works. These are what attest that He comes from God, rather that God is with Him. The Jews deny the works, rather they attributed them to Satan, in order to deny this most high truth: God is with Jesus. Jesus is with God. Jesus comes from God. His works </w:t>
      </w:r>
      <w:r>
        <w:rPr>
          <w:rFonts w:ascii="Arial" w:hAnsi="Arial" w:cs="Arial"/>
          <w:b/>
          <w:sz w:val="24"/>
          <w:lang w:val="en-GB"/>
        </w:rPr>
        <w:t>attest it</w:t>
      </w:r>
      <w:r w:rsidRPr="00453375">
        <w:rPr>
          <w:rFonts w:ascii="Arial" w:hAnsi="Arial" w:cs="Arial"/>
          <w:b/>
          <w:sz w:val="24"/>
          <w:lang w:val="en-GB"/>
        </w:rPr>
        <w:t>.</w:t>
      </w:r>
    </w:p>
    <w:p w:rsidR="00453375" w:rsidRPr="00453375" w:rsidRDefault="00453375" w:rsidP="00453375">
      <w:pPr>
        <w:spacing w:after="200"/>
        <w:ind w:left="567" w:right="567"/>
        <w:jc w:val="both"/>
        <w:rPr>
          <w:rFonts w:ascii="Arial" w:eastAsia="Calibri" w:hAnsi="Arial" w:cs="Arial"/>
          <w:b/>
          <w:sz w:val="28"/>
          <w:szCs w:val="28"/>
          <w:lang w:val="en-GB"/>
        </w:rPr>
      </w:pPr>
      <w:r w:rsidRPr="00453375">
        <w:rPr>
          <w:rFonts w:ascii="Arial" w:eastAsia="Calibri" w:hAnsi="Arial" w:cs="Arial"/>
          <w:b/>
          <w:sz w:val="28"/>
          <w:szCs w:val="28"/>
          <w:lang w:val="en-GB"/>
        </w:rPr>
        <w:t>Let us read the text of Jn 7,1-2.10.25-30</w:t>
      </w:r>
    </w:p>
    <w:p w:rsidR="00453375" w:rsidRDefault="00453375" w:rsidP="00453375">
      <w:pPr>
        <w:spacing w:after="200"/>
        <w:ind w:left="567" w:right="567"/>
        <w:jc w:val="both"/>
        <w:rPr>
          <w:rFonts w:ascii="Arial" w:hAnsi="Arial" w:cs="Arial"/>
          <w:b/>
          <w:sz w:val="24"/>
          <w:lang w:val="en-GB"/>
        </w:rPr>
      </w:pPr>
      <w:r w:rsidRPr="00453375">
        <w:rPr>
          <w:rFonts w:ascii="Arial" w:hAnsi="Arial" w:cs="Arial"/>
          <w:b/>
          <w:sz w:val="24"/>
          <w:lang w:val="en-GB"/>
        </w:rPr>
        <w:t>After this, Jesus moved about within Galilee; but he did not wish to travel in Judea, because the Jews were trying to kill him.</w:t>
      </w:r>
      <w:r>
        <w:rPr>
          <w:rFonts w:ascii="Arial" w:hAnsi="Arial" w:cs="Arial"/>
          <w:b/>
          <w:sz w:val="24"/>
          <w:lang w:val="en-GB"/>
        </w:rPr>
        <w:t xml:space="preserve"> </w:t>
      </w:r>
      <w:r w:rsidRPr="00453375">
        <w:rPr>
          <w:rFonts w:ascii="Arial" w:hAnsi="Arial" w:cs="Arial"/>
          <w:b/>
          <w:sz w:val="24"/>
          <w:lang w:val="en-GB"/>
        </w:rPr>
        <w:t>But the Jewish feast of Tabernacles was near.</w:t>
      </w:r>
      <w:r>
        <w:rPr>
          <w:rFonts w:ascii="Arial" w:hAnsi="Arial" w:cs="Arial"/>
          <w:b/>
          <w:sz w:val="24"/>
          <w:lang w:val="en-GB"/>
        </w:rPr>
        <w:t xml:space="preserve"> </w:t>
      </w:r>
      <w:r w:rsidRPr="00453375">
        <w:rPr>
          <w:rFonts w:ascii="Arial" w:hAnsi="Arial" w:cs="Arial"/>
          <w:b/>
          <w:sz w:val="24"/>
          <w:lang w:val="en-GB"/>
        </w:rPr>
        <w:t>But when his brothers had gone up to the feast, he himself also went up, not openly but (as it were) in secret.</w:t>
      </w:r>
      <w:r w:rsidRPr="00453375">
        <w:rPr>
          <w:rFonts w:ascii="Times New Roman" w:eastAsia="Times New Roman" w:hAnsi="Times New Roman" w:cs="Times New Roman"/>
          <w:color w:val="000000"/>
          <w:sz w:val="27"/>
          <w:szCs w:val="27"/>
          <w:lang w:val="en-GB" w:eastAsia="it-IT"/>
        </w:rPr>
        <w:t xml:space="preserve"> </w:t>
      </w:r>
      <w:r w:rsidRPr="00453375">
        <w:rPr>
          <w:rFonts w:ascii="Arial" w:hAnsi="Arial" w:cs="Arial"/>
          <w:b/>
          <w:sz w:val="24"/>
          <w:lang w:val="en-GB"/>
        </w:rPr>
        <w:t>So some of the inhabitants of Jerusalem said, "Is he not the one they are trying to kill?</w:t>
      </w:r>
      <w:r>
        <w:rPr>
          <w:rFonts w:ascii="Arial" w:hAnsi="Arial" w:cs="Arial"/>
          <w:b/>
          <w:sz w:val="24"/>
          <w:lang w:val="en-GB"/>
        </w:rPr>
        <w:t xml:space="preserve"> </w:t>
      </w:r>
      <w:r w:rsidRPr="00453375">
        <w:rPr>
          <w:rFonts w:ascii="Arial" w:hAnsi="Arial" w:cs="Arial"/>
          <w:b/>
          <w:sz w:val="24"/>
          <w:lang w:val="en-GB"/>
        </w:rPr>
        <w:t>And look, he is speaking openly and they say nothing to him. Could the authorities have realized that he is the Messiah?</w:t>
      </w:r>
      <w:r>
        <w:rPr>
          <w:rFonts w:ascii="Arial" w:hAnsi="Arial" w:cs="Arial"/>
          <w:b/>
          <w:sz w:val="24"/>
          <w:lang w:val="en-GB"/>
        </w:rPr>
        <w:t xml:space="preserve"> </w:t>
      </w:r>
      <w:r w:rsidRPr="00453375">
        <w:rPr>
          <w:rFonts w:ascii="Arial" w:hAnsi="Arial" w:cs="Arial"/>
          <w:b/>
          <w:sz w:val="24"/>
          <w:lang w:val="en-GB"/>
        </w:rPr>
        <w:t>But we know where he is from. When the Messiah comes, no one will know where he is from."</w:t>
      </w:r>
      <w:r>
        <w:rPr>
          <w:rFonts w:ascii="Arial" w:hAnsi="Arial" w:cs="Arial"/>
          <w:b/>
          <w:sz w:val="24"/>
          <w:lang w:val="en-GB"/>
        </w:rPr>
        <w:t xml:space="preserve"> </w:t>
      </w:r>
      <w:r w:rsidRPr="00453375">
        <w:rPr>
          <w:rFonts w:ascii="Arial" w:hAnsi="Arial" w:cs="Arial"/>
          <w:b/>
          <w:sz w:val="24"/>
          <w:lang w:val="en-GB"/>
        </w:rPr>
        <w:t>So Jesus cried out in the temple area as he was teaching and said, "You know me and also know where I am from. Yet I did not come on my own, but the one who sent me, whom you do not know, is true.</w:t>
      </w:r>
      <w:r>
        <w:rPr>
          <w:rFonts w:ascii="Arial" w:hAnsi="Arial" w:cs="Arial"/>
          <w:b/>
          <w:sz w:val="24"/>
          <w:lang w:val="en-GB"/>
        </w:rPr>
        <w:t xml:space="preserve"> </w:t>
      </w:r>
      <w:r w:rsidRPr="00453375">
        <w:rPr>
          <w:rFonts w:ascii="Arial" w:hAnsi="Arial" w:cs="Arial"/>
          <w:b/>
          <w:sz w:val="24"/>
          <w:lang w:val="en-GB"/>
        </w:rPr>
        <w:t>I know him, because I am from him, and he sent me."</w:t>
      </w:r>
      <w:r>
        <w:rPr>
          <w:rFonts w:ascii="Arial" w:hAnsi="Arial" w:cs="Arial"/>
          <w:b/>
          <w:sz w:val="24"/>
          <w:lang w:val="en-GB"/>
        </w:rPr>
        <w:t xml:space="preserve"> </w:t>
      </w:r>
      <w:r w:rsidRPr="00453375">
        <w:rPr>
          <w:rFonts w:ascii="Arial" w:hAnsi="Arial" w:cs="Arial"/>
          <w:b/>
          <w:sz w:val="24"/>
          <w:lang w:val="en-GB"/>
        </w:rPr>
        <w:t>So they tried to arrest him, but no one laid a hand upon him, because his hour had not yet come.</w:t>
      </w:r>
    </w:p>
    <w:p w:rsidR="00453375" w:rsidRPr="00453375" w:rsidRDefault="00453375" w:rsidP="00EE2A7C">
      <w:pPr>
        <w:spacing w:after="200"/>
        <w:ind w:left="567" w:right="567"/>
        <w:jc w:val="both"/>
        <w:rPr>
          <w:rFonts w:ascii="Arial" w:hAnsi="Arial" w:cs="Arial"/>
          <w:b/>
          <w:sz w:val="24"/>
          <w:lang w:val="en-GB"/>
        </w:rPr>
      </w:pPr>
      <w:r w:rsidRPr="00453375">
        <w:rPr>
          <w:rFonts w:ascii="Arial" w:hAnsi="Arial" w:cs="Arial"/>
          <w:b/>
          <w:sz w:val="24"/>
          <w:lang w:val="en-GB"/>
        </w:rPr>
        <w:t xml:space="preserve">Every work is fruit of the person who fulfils it. If the works are good, the person is good. Not one only work, but all the works. If the works can be only fruit of the divine omnipotence, the person is from God, he is with God and God is with him. The Pharisees and the scribes carry out evil works. They are not from God. They are from darkness. Now, always will darkness fight to destroy the eternal and divine Light. May the Mother of God protect us. </w:t>
      </w:r>
      <w:bookmarkStart w:id="0" w:name="_GoBack"/>
      <w:bookmarkEnd w:id="0"/>
    </w:p>
    <w:sectPr w:rsidR="00453375" w:rsidRPr="0045337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647" w:rsidRDefault="005F1647" w:rsidP="00453375">
      <w:pPr>
        <w:spacing w:after="0" w:line="240" w:lineRule="auto"/>
      </w:pPr>
      <w:r>
        <w:separator/>
      </w:r>
    </w:p>
  </w:endnote>
  <w:endnote w:type="continuationSeparator" w:id="0">
    <w:p w:rsidR="005F1647" w:rsidRDefault="005F1647" w:rsidP="00453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113784"/>
      <w:docPartObj>
        <w:docPartGallery w:val="Page Numbers (Bottom of Page)"/>
        <w:docPartUnique/>
      </w:docPartObj>
    </w:sdtPr>
    <w:sdtEndPr/>
    <w:sdtContent>
      <w:p w:rsidR="00453375" w:rsidRDefault="00453375">
        <w:pPr>
          <w:pStyle w:val="Pidipagina"/>
          <w:jc w:val="right"/>
        </w:pPr>
        <w:r>
          <w:fldChar w:fldCharType="begin"/>
        </w:r>
        <w:r>
          <w:instrText>PAGE   \* MERGEFORMAT</w:instrText>
        </w:r>
        <w:r>
          <w:fldChar w:fldCharType="separate"/>
        </w:r>
        <w:r w:rsidR="00EE2A7C">
          <w:rPr>
            <w:noProof/>
          </w:rPr>
          <w:t>2</w:t>
        </w:r>
        <w:r>
          <w:fldChar w:fldCharType="end"/>
        </w:r>
      </w:p>
    </w:sdtContent>
  </w:sdt>
  <w:p w:rsidR="00453375" w:rsidRDefault="0045337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647" w:rsidRDefault="005F1647" w:rsidP="00453375">
      <w:pPr>
        <w:spacing w:after="0" w:line="240" w:lineRule="auto"/>
      </w:pPr>
      <w:r>
        <w:separator/>
      </w:r>
    </w:p>
  </w:footnote>
  <w:footnote w:type="continuationSeparator" w:id="0">
    <w:p w:rsidR="005F1647" w:rsidRDefault="005F1647" w:rsidP="004533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75"/>
    <w:rsid w:val="00320EE0"/>
    <w:rsid w:val="00453375"/>
    <w:rsid w:val="005F1647"/>
    <w:rsid w:val="00D418BA"/>
    <w:rsid w:val="00EE2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53375"/>
    <w:rPr>
      <w:color w:val="0563C1" w:themeColor="hyperlink"/>
      <w:u w:val="single"/>
    </w:rPr>
  </w:style>
  <w:style w:type="paragraph" w:styleId="Intestazione">
    <w:name w:val="header"/>
    <w:basedOn w:val="Normale"/>
    <w:link w:val="IntestazioneCarattere"/>
    <w:uiPriority w:val="99"/>
    <w:unhideWhenUsed/>
    <w:rsid w:val="004533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3375"/>
  </w:style>
  <w:style w:type="paragraph" w:styleId="Pidipagina">
    <w:name w:val="footer"/>
    <w:basedOn w:val="Normale"/>
    <w:link w:val="PidipaginaCarattere"/>
    <w:uiPriority w:val="99"/>
    <w:unhideWhenUsed/>
    <w:rsid w:val="004533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33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53375"/>
    <w:rPr>
      <w:color w:val="0563C1" w:themeColor="hyperlink"/>
      <w:u w:val="single"/>
    </w:rPr>
  </w:style>
  <w:style w:type="paragraph" w:styleId="Intestazione">
    <w:name w:val="header"/>
    <w:basedOn w:val="Normale"/>
    <w:link w:val="IntestazioneCarattere"/>
    <w:uiPriority w:val="99"/>
    <w:unhideWhenUsed/>
    <w:rsid w:val="004533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3375"/>
  </w:style>
  <w:style w:type="paragraph" w:styleId="Pidipagina">
    <w:name w:val="footer"/>
    <w:basedOn w:val="Normale"/>
    <w:link w:val="PidipaginaCarattere"/>
    <w:uiPriority w:val="99"/>
    <w:unhideWhenUsed/>
    <w:rsid w:val="004533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3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55624">
      <w:bodyDiv w:val="1"/>
      <w:marLeft w:val="0"/>
      <w:marRight w:val="0"/>
      <w:marTop w:val="0"/>
      <w:marBottom w:val="0"/>
      <w:divBdr>
        <w:top w:val="none" w:sz="0" w:space="0" w:color="auto"/>
        <w:left w:val="none" w:sz="0" w:space="0" w:color="auto"/>
        <w:bottom w:val="none" w:sz="0" w:space="0" w:color="auto"/>
        <w:right w:val="none" w:sz="0" w:space="0" w:color="auto"/>
      </w:divBdr>
    </w:div>
    <w:div w:id="165302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835</Words>
  <Characters>4762</Characters>
  <Application>Microsoft Office Word</Application>
  <DocSecurity>0</DocSecurity>
  <Lines>39</Lines>
  <Paragraphs>11</Paragraphs>
  <ScaleCrop>false</ScaleCrop>
  <Company>HP</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2022-03-25T20:33:00Z</dcterms:created>
  <dcterms:modified xsi:type="dcterms:W3CDTF">2022-03-26T07:42:00Z</dcterms:modified>
</cp:coreProperties>
</file>